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0E" w:rsidRDefault="00FD690E" w:rsidP="008000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3372A" w:rsidRPr="0058782D" w:rsidRDefault="00C61A3F" w:rsidP="009337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5246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1A3F" w:rsidRPr="0058782D" w:rsidRDefault="00C61A3F" w:rsidP="00C61A3F">
      <w:pPr>
        <w:tabs>
          <w:tab w:val="left" w:pos="623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737CD" w:rsidRPr="00C61A3F" w:rsidRDefault="008737CD" w:rsidP="004D1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17EE" w:rsidRPr="004D18D5" w:rsidRDefault="00E25C1A" w:rsidP="004D1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B8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704A9" w:rsidRPr="001C2D37" w:rsidRDefault="00F77AE0" w:rsidP="007704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D3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C2D37" w:rsidRPr="001C2D37">
        <w:rPr>
          <w:rFonts w:ascii="Times New Roman" w:hAnsi="Times New Roman" w:cs="Times New Roman"/>
          <w:b/>
          <w:sz w:val="28"/>
          <w:szCs w:val="28"/>
        </w:rPr>
        <w:t xml:space="preserve">совместной деятельности </w:t>
      </w:r>
      <w:r w:rsidR="00C842D1" w:rsidRPr="001C2D37">
        <w:rPr>
          <w:rFonts w:ascii="Times New Roman" w:hAnsi="Times New Roman" w:cs="Times New Roman"/>
          <w:b/>
          <w:sz w:val="28"/>
          <w:szCs w:val="28"/>
        </w:rPr>
        <w:t xml:space="preserve">управления рекламы и </w:t>
      </w:r>
      <w:r w:rsidR="0093372A">
        <w:rPr>
          <w:rFonts w:ascii="Times New Roman" w:hAnsi="Times New Roman" w:cs="Times New Roman"/>
          <w:b/>
          <w:sz w:val="28"/>
          <w:szCs w:val="28"/>
        </w:rPr>
        <w:t>коммунального предприятия «</w:t>
      </w:r>
      <w:r w:rsidR="007704A9" w:rsidRPr="001C2D37">
        <w:rPr>
          <w:rFonts w:ascii="Times New Roman" w:hAnsi="Times New Roman" w:cs="Times New Roman"/>
          <w:b/>
          <w:sz w:val="28"/>
          <w:szCs w:val="28"/>
        </w:rPr>
        <w:t>Одесреклама»</w:t>
      </w:r>
    </w:p>
    <w:p w:rsidR="00F12857" w:rsidRPr="00941B8C" w:rsidRDefault="0084700D" w:rsidP="004F3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2017</w:t>
      </w:r>
      <w:r w:rsidR="009337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год</w:t>
      </w:r>
      <w:r w:rsidR="007704A9" w:rsidRPr="00941B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1C59" w:rsidRDefault="00FB1C59" w:rsidP="00FB1C59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  <w:lang w:val="uk-UA"/>
        </w:rPr>
      </w:pPr>
    </w:p>
    <w:p w:rsidR="006F7271" w:rsidRDefault="006F7271" w:rsidP="00FB1C59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Положения </w:t>
      </w:r>
      <w:r w:rsidRPr="00941B8C">
        <w:rPr>
          <w:sz w:val="28"/>
          <w:szCs w:val="28"/>
        </w:rPr>
        <w:t>о</w:t>
      </w:r>
      <w:r w:rsidRPr="00941B8C">
        <w:rPr>
          <w:sz w:val="28"/>
          <w:szCs w:val="28"/>
          <w:lang w:val="uk-UA"/>
        </w:rPr>
        <w:t>б</w:t>
      </w:r>
      <w:r w:rsidRPr="00941B8C">
        <w:rPr>
          <w:sz w:val="28"/>
          <w:szCs w:val="28"/>
        </w:rPr>
        <w:t xml:space="preserve"> управлении рекламы Одесского городского совета, утвержденного решением Одесского городского совета № 384-VI </w:t>
      </w:r>
      <w:r w:rsidR="00BD4E3F">
        <w:rPr>
          <w:sz w:val="28"/>
          <w:szCs w:val="28"/>
        </w:rPr>
        <w:br/>
      </w:r>
      <w:r w:rsidRPr="00941B8C">
        <w:rPr>
          <w:sz w:val="28"/>
          <w:szCs w:val="28"/>
        </w:rPr>
        <w:t>от 28.02.2011</w:t>
      </w:r>
      <w:r w:rsidR="00BD4E3F">
        <w:rPr>
          <w:sz w:val="28"/>
          <w:szCs w:val="28"/>
        </w:rPr>
        <w:t xml:space="preserve"> </w:t>
      </w:r>
      <w:r w:rsidRPr="00941B8C">
        <w:rPr>
          <w:sz w:val="28"/>
          <w:szCs w:val="28"/>
        </w:rPr>
        <w:t>года</w:t>
      </w:r>
      <w:r>
        <w:rPr>
          <w:sz w:val="28"/>
          <w:szCs w:val="28"/>
        </w:rPr>
        <w:t>, у</w:t>
      </w:r>
      <w:r w:rsidR="00F77AE0" w:rsidRPr="00941B8C">
        <w:rPr>
          <w:sz w:val="28"/>
          <w:szCs w:val="28"/>
        </w:rPr>
        <w:t xml:space="preserve">правление рекламы является рабочим органом, уполномоченным Одесским городским советом регулировать деятельность по размещению наружной рекламы и вывесок в пределах территории города Одессы. </w:t>
      </w:r>
    </w:p>
    <w:p w:rsidR="001C2D37" w:rsidRPr="00CE00B4" w:rsidRDefault="001C2D37" w:rsidP="00FB1C59">
      <w:pPr>
        <w:pStyle w:val="a9"/>
        <w:spacing w:before="0" w:beforeAutospacing="0" w:after="0" w:afterAutospacing="0"/>
        <w:ind w:left="-567" w:firstLine="851"/>
        <w:jc w:val="both"/>
        <w:rPr>
          <w:rFonts w:eastAsiaTheme="minorEastAsia"/>
          <w:sz w:val="28"/>
          <w:szCs w:val="28"/>
        </w:rPr>
      </w:pPr>
      <w:r w:rsidRPr="00CE00B4">
        <w:rPr>
          <w:sz w:val="28"/>
          <w:szCs w:val="28"/>
        </w:rPr>
        <w:t xml:space="preserve">Так, за отчетный период управлением рекламы в рамках своей компетенции регулярно осуществлялась деятельность по контролю за соблюдением </w:t>
      </w:r>
      <w:r w:rsidR="009A4D77">
        <w:rPr>
          <w:sz w:val="28"/>
          <w:szCs w:val="28"/>
        </w:rPr>
        <w:t xml:space="preserve">субъектами хозяйствования </w:t>
      </w:r>
      <w:r w:rsidRPr="00CE00B4">
        <w:rPr>
          <w:sz w:val="28"/>
          <w:szCs w:val="28"/>
        </w:rPr>
        <w:t>Правил размещения наружной рекламы в городе Одессе</w:t>
      </w:r>
      <w:r w:rsidR="009A4D77">
        <w:rPr>
          <w:sz w:val="28"/>
          <w:szCs w:val="28"/>
        </w:rPr>
        <w:t>.</w:t>
      </w:r>
    </w:p>
    <w:p w:rsidR="001C2D37" w:rsidRPr="004F3B93" w:rsidRDefault="001C2D37" w:rsidP="001C2D37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7DA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6017DA">
        <w:rPr>
          <w:rFonts w:ascii="Times New Roman" w:hAnsi="Times New Roman" w:cs="Times New Roman"/>
          <w:sz w:val="28"/>
          <w:szCs w:val="28"/>
        </w:rPr>
        <w:t>контроля за деятельностью крупных рекламных</w:t>
      </w:r>
      <w:r w:rsidRPr="004F3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компаний</w:t>
      </w:r>
      <w:r w:rsidRPr="004F3B93">
        <w:rPr>
          <w:rFonts w:ascii="Times New Roman" w:hAnsi="Times New Roman" w:cs="Times New Roman"/>
          <w:sz w:val="28"/>
          <w:szCs w:val="28"/>
        </w:rPr>
        <w:t xml:space="preserve">, КП «Одесреклама» проводились комплексные проверки субъектов хозяйствования, активно распространяющих наружную рекламу собственных товаров и услуг. Кроме того, </w:t>
      </w:r>
      <w:r>
        <w:rPr>
          <w:rFonts w:ascii="Times New Roman" w:hAnsi="Times New Roman" w:cs="Times New Roman"/>
          <w:sz w:val="28"/>
          <w:szCs w:val="28"/>
        </w:rPr>
        <w:t>особое</w:t>
      </w:r>
      <w:r w:rsidRPr="004F3B93">
        <w:rPr>
          <w:rFonts w:ascii="Times New Roman" w:hAnsi="Times New Roman" w:cs="Times New Roman"/>
          <w:sz w:val="28"/>
          <w:szCs w:val="28"/>
        </w:rPr>
        <w:t xml:space="preserve"> внимание уделялось проверкам</w:t>
      </w:r>
      <w:r>
        <w:rPr>
          <w:rFonts w:ascii="Times New Roman" w:hAnsi="Times New Roman" w:cs="Times New Roman"/>
          <w:sz w:val="28"/>
          <w:szCs w:val="28"/>
        </w:rPr>
        <w:t xml:space="preserve"> законности размещения</w:t>
      </w:r>
      <w:r w:rsidRPr="004F3B93">
        <w:rPr>
          <w:rFonts w:ascii="Times New Roman" w:hAnsi="Times New Roman" w:cs="Times New Roman"/>
          <w:sz w:val="28"/>
          <w:szCs w:val="28"/>
        </w:rPr>
        <w:t xml:space="preserve"> реклам</w:t>
      </w:r>
      <w:r>
        <w:rPr>
          <w:rFonts w:ascii="Times New Roman" w:hAnsi="Times New Roman" w:cs="Times New Roman"/>
          <w:sz w:val="28"/>
          <w:szCs w:val="28"/>
        </w:rPr>
        <w:t>ных конструкций</w:t>
      </w:r>
      <w:r w:rsidRPr="004F3B93">
        <w:rPr>
          <w:rFonts w:ascii="Times New Roman" w:hAnsi="Times New Roman" w:cs="Times New Roman"/>
          <w:sz w:val="28"/>
          <w:szCs w:val="28"/>
        </w:rPr>
        <w:t xml:space="preserve"> на фасадах в центральной части города</w:t>
      </w:r>
      <w:r>
        <w:rPr>
          <w:rFonts w:ascii="Times New Roman" w:hAnsi="Times New Roman" w:cs="Times New Roman"/>
          <w:sz w:val="28"/>
          <w:szCs w:val="28"/>
        </w:rPr>
        <w:t>, особенно в историческом ареале</w:t>
      </w:r>
      <w:r w:rsidRPr="004F3B93">
        <w:rPr>
          <w:rFonts w:ascii="Times New Roman" w:hAnsi="Times New Roman" w:cs="Times New Roman"/>
          <w:sz w:val="28"/>
          <w:szCs w:val="28"/>
        </w:rPr>
        <w:t>.</w:t>
      </w:r>
    </w:p>
    <w:p w:rsidR="00933708" w:rsidRDefault="001C2D37" w:rsidP="00104711">
      <w:pPr>
        <w:pStyle w:val="a9"/>
        <w:tabs>
          <w:tab w:val="left" w:pos="284"/>
        </w:tabs>
        <w:spacing w:before="0" w:beforeAutospacing="0" w:after="0" w:afterAutospacing="0"/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29237B">
        <w:rPr>
          <w:sz w:val="28"/>
          <w:szCs w:val="28"/>
        </w:rPr>
        <w:t>По результатам выявленных нарушений</w:t>
      </w:r>
      <w:r w:rsidR="00104711">
        <w:rPr>
          <w:sz w:val="28"/>
          <w:szCs w:val="28"/>
        </w:rPr>
        <w:t xml:space="preserve"> </w:t>
      </w:r>
      <w:r w:rsidR="0084700D">
        <w:rPr>
          <w:sz w:val="28"/>
          <w:szCs w:val="28"/>
          <w:lang w:val="uk-UA"/>
        </w:rPr>
        <w:t>за 2017</w:t>
      </w:r>
      <w:r w:rsidR="00933708">
        <w:rPr>
          <w:sz w:val="28"/>
          <w:szCs w:val="28"/>
          <w:lang w:val="uk-UA"/>
        </w:rPr>
        <w:t xml:space="preserve"> год </w:t>
      </w:r>
      <w:r w:rsidR="00933708" w:rsidRPr="00933708">
        <w:rPr>
          <w:sz w:val="28"/>
          <w:szCs w:val="28"/>
        </w:rPr>
        <w:t>управлением рекламы</w:t>
      </w:r>
      <w:r w:rsidR="00933708">
        <w:rPr>
          <w:sz w:val="28"/>
          <w:szCs w:val="28"/>
        </w:rPr>
        <w:t xml:space="preserve"> </w:t>
      </w:r>
      <w:r w:rsidR="00933708">
        <w:rPr>
          <w:sz w:val="28"/>
          <w:szCs w:val="28"/>
          <w:lang w:val="uk-UA"/>
        </w:rPr>
        <w:t xml:space="preserve">  </w:t>
      </w:r>
    </w:p>
    <w:p w:rsidR="001C2D37" w:rsidRDefault="00104711" w:rsidP="00104711">
      <w:pPr>
        <w:pStyle w:val="a9"/>
        <w:tabs>
          <w:tab w:val="left" w:pos="284"/>
        </w:tabs>
        <w:spacing w:before="0" w:beforeAutospacing="0" w:after="0" w:afterAutospacing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вынесено </w:t>
      </w:r>
      <w:r w:rsidR="00724E47">
        <w:rPr>
          <w:sz w:val="28"/>
          <w:szCs w:val="28"/>
        </w:rPr>
        <w:t>11522</w:t>
      </w:r>
      <w:r w:rsidR="001B07B3">
        <w:rPr>
          <w:sz w:val="28"/>
          <w:szCs w:val="28"/>
        </w:rPr>
        <w:t xml:space="preserve"> предписаний</w:t>
      </w:r>
      <w:r>
        <w:rPr>
          <w:sz w:val="28"/>
          <w:szCs w:val="28"/>
        </w:rPr>
        <w:t xml:space="preserve"> об устранении существующих нарушений</w:t>
      </w:r>
      <w:r w:rsidR="00BC1F1C">
        <w:rPr>
          <w:sz w:val="28"/>
          <w:szCs w:val="28"/>
        </w:rPr>
        <w:t xml:space="preserve">, что </w:t>
      </w:r>
      <w:r w:rsidR="009403B4">
        <w:rPr>
          <w:sz w:val="28"/>
          <w:szCs w:val="28"/>
          <w:lang w:val="uk-UA"/>
        </w:rPr>
        <w:t xml:space="preserve">на </w:t>
      </w:r>
      <w:r w:rsidR="0086340B">
        <w:rPr>
          <w:sz w:val="28"/>
          <w:szCs w:val="28"/>
          <w:lang w:val="uk-UA"/>
        </w:rPr>
        <w:t>4484</w:t>
      </w:r>
      <w:r w:rsidR="00E24DBE">
        <w:rPr>
          <w:sz w:val="28"/>
          <w:szCs w:val="28"/>
          <w:lang w:val="uk-UA"/>
        </w:rPr>
        <w:t xml:space="preserve"> </w:t>
      </w:r>
      <w:r w:rsidR="009403B4">
        <w:rPr>
          <w:sz w:val="28"/>
          <w:szCs w:val="28"/>
        </w:rPr>
        <w:t xml:space="preserve">предписаний больше, чем за </w:t>
      </w:r>
      <w:r w:rsidR="00724E47">
        <w:rPr>
          <w:sz w:val="28"/>
          <w:szCs w:val="28"/>
        </w:rPr>
        <w:t>2016</w:t>
      </w:r>
      <w:r>
        <w:rPr>
          <w:sz w:val="28"/>
          <w:szCs w:val="28"/>
        </w:rPr>
        <w:t xml:space="preserve"> год</w:t>
      </w:r>
      <w:r w:rsidR="009403B4">
        <w:rPr>
          <w:sz w:val="28"/>
          <w:szCs w:val="28"/>
        </w:rPr>
        <w:t xml:space="preserve"> (</w:t>
      </w:r>
      <w:r w:rsidR="00724E47">
        <w:rPr>
          <w:sz w:val="28"/>
          <w:szCs w:val="28"/>
        </w:rPr>
        <w:t xml:space="preserve">7038 </w:t>
      </w:r>
      <w:r>
        <w:rPr>
          <w:sz w:val="28"/>
          <w:szCs w:val="28"/>
        </w:rPr>
        <w:t>предписани</w:t>
      </w:r>
      <w:r w:rsidR="00E24DBE">
        <w:rPr>
          <w:sz w:val="28"/>
          <w:szCs w:val="28"/>
          <w:lang w:val="uk-UA"/>
        </w:rPr>
        <w:t>й</w:t>
      </w:r>
      <w:r w:rsidR="009403B4">
        <w:rPr>
          <w:sz w:val="28"/>
          <w:szCs w:val="28"/>
        </w:rPr>
        <w:t xml:space="preserve">). В </w:t>
      </w:r>
      <w:r w:rsidR="001C2D37">
        <w:rPr>
          <w:sz w:val="28"/>
          <w:szCs w:val="28"/>
        </w:rPr>
        <w:t xml:space="preserve">последствии, часть выявленных нарушений </w:t>
      </w:r>
      <w:r w:rsidR="009403B4">
        <w:rPr>
          <w:sz w:val="28"/>
          <w:szCs w:val="28"/>
        </w:rPr>
        <w:t xml:space="preserve">была устранена </w:t>
      </w:r>
      <w:r w:rsidR="001C2D37">
        <w:rPr>
          <w:sz w:val="28"/>
          <w:szCs w:val="28"/>
        </w:rPr>
        <w:t>субъектами хозяйствования в добровольном порядке.</w:t>
      </w:r>
    </w:p>
    <w:p w:rsidR="00104711" w:rsidRDefault="001C2D37" w:rsidP="00104711">
      <w:pPr>
        <w:pStyle w:val="ac"/>
        <w:tabs>
          <w:tab w:val="left" w:pos="284"/>
        </w:tabs>
        <w:ind w:left="-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CE00B4">
        <w:rPr>
          <w:rFonts w:ascii="Times New Roman" w:hAnsi="Times New Roman"/>
          <w:sz w:val="28"/>
          <w:szCs w:val="28"/>
          <w:lang w:val="ru-RU"/>
        </w:rPr>
        <w:t xml:space="preserve">В отношении нарушений, которые не были устранены в добровольном порядке в указанные в предписании сроки, управлением рекламы совместно с </w:t>
      </w:r>
      <w:r w:rsidR="00581BE7">
        <w:rPr>
          <w:rFonts w:ascii="Times New Roman" w:hAnsi="Times New Roman"/>
          <w:sz w:val="28"/>
          <w:szCs w:val="28"/>
          <w:lang w:val="ru-RU"/>
        </w:rPr>
        <w:br/>
        <w:t>КП</w:t>
      </w:r>
      <w:r w:rsidRPr="00CE00B4">
        <w:rPr>
          <w:rFonts w:ascii="Times New Roman" w:hAnsi="Times New Roman"/>
          <w:sz w:val="28"/>
          <w:szCs w:val="28"/>
          <w:lang w:val="ru-RU"/>
        </w:rPr>
        <w:t xml:space="preserve"> «Одесреклама» были организованы и приняты меры по демонтажу рекламных конструкций, размещенных с нарушениями Правил размещения наружной рекламы на территории города.</w:t>
      </w:r>
    </w:p>
    <w:p w:rsidR="00BC1F1C" w:rsidRDefault="00104711" w:rsidP="00104711">
      <w:pPr>
        <w:pStyle w:val="ac"/>
        <w:tabs>
          <w:tab w:val="left" w:pos="284"/>
        </w:tabs>
        <w:ind w:left="-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EC3899">
        <w:rPr>
          <w:rFonts w:ascii="Times New Roman" w:hAnsi="Times New Roman"/>
          <w:sz w:val="28"/>
          <w:szCs w:val="28"/>
          <w:lang w:val="ru-RU"/>
        </w:rPr>
        <w:t>З</w:t>
      </w:r>
      <w:r w:rsidR="00DE2980">
        <w:rPr>
          <w:rFonts w:ascii="Times New Roman" w:hAnsi="Times New Roman"/>
          <w:sz w:val="28"/>
          <w:szCs w:val="28"/>
          <w:lang w:val="ru-RU"/>
        </w:rPr>
        <w:t>а 2017</w:t>
      </w:r>
      <w:r w:rsidR="00BC1F1C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Pr="00104711">
        <w:rPr>
          <w:rFonts w:ascii="Times New Roman" w:hAnsi="Times New Roman"/>
          <w:sz w:val="28"/>
          <w:szCs w:val="28"/>
          <w:lang w:val="ru-RU"/>
        </w:rPr>
        <w:t xml:space="preserve"> был произведен демонтаж </w:t>
      </w:r>
      <w:r w:rsidR="00DE2980">
        <w:rPr>
          <w:rFonts w:ascii="Times New Roman" w:hAnsi="Times New Roman"/>
          <w:sz w:val="28"/>
          <w:szCs w:val="28"/>
          <w:lang w:val="ru-RU"/>
        </w:rPr>
        <w:t>4233</w:t>
      </w:r>
      <w:r w:rsidR="000A65D2">
        <w:rPr>
          <w:rFonts w:ascii="Times New Roman" w:hAnsi="Times New Roman"/>
          <w:sz w:val="28"/>
          <w:szCs w:val="28"/>
          <w:lang w:val="ru-RU"/>
        </w:rPr>
        <w:t xml:space="preserve"> рекламных конструкций</w:t>
      </w:r>
      <w:r w:rsidR="00BC1F1C">
        <w:rPr>
          <w:rFonts w:ascii="Times New Roman" w:hAnsi="Times New Roman"/>
          <w:sz w:val="28"/>
          <w:szCs w:val="28"/>
          <w:lang w:val="ru-RU"/>
        </w:rPr>
        <w:t xml:space="preserve">, что на </w:t>
      </w:r>
      <w:r w:rsidR="00DE2980">
        <w:rPr>
          <w:rFonts w:ascii="Times New Roman" w:hAnsi="Times New Roman"/>
          <w:sz w:val="28"/>
          <w:szCs w:val="28"/>
          <w:lang w:val="ru-RU"/>
        </w:rPr>
        <w:t>1441 конструкцию больше, чем за 2016</w:t>
      </w:r>
      <w:r w:rsidR="00BC1F1C">
        <w:rPr>
          <w:rFonts w:ascii="Times New Roman" w:hAnsi="Times New Roman"/>
          <w:sz w:val="28"/>
          <w:szCs w:val="28"/>
          <w:lang w:val="ru-RU"/>
        </w:rPr>
        <w:t xml:space="preserve"> год (демонтировано </w:t>
      </w:r>
      <w:r w:rsidR="00DE2980">
        <w:rPr>
          <w:rFonts w:ascii="Times New Roman" w:hAnsi="Times New Roman"/>
          <w:sz w:val="28"/>
          <w:szCs w:val="28"/>
          <w:lang w:val="ru-RU"/>
        </w:rPr>
        <w:t>2792</w:t>
      </w:r>
      <w:r w:rsidR="00BC1F1C">
        <w:rPr>
          <w:rFonts w:ascii="Times New Roman" w:hAnsi="Times New Roman"/>
          <w:sz w:val="28"/>
          <w:szCs w:val="28"/>
          <w:lang w:val="ru-RU"/>
        </w:rPr>
        <w:t xml:space="preserve"> рекламн</w:t>
      </w:r>
      <w:r w:rsidR="00DE2980">
        <w:rPr>
          <w:rFonts w:ascii="Times New Roman" w:hAnsi="Times New Roman"/>
          <w:sz w:val="28"/>
          <w:szCs w:val="28"/>
          <w:lang w:val="ru-RU"/>
        </w:rPr>
        <w:t>а</w:t>
      </w:r>
      <w:r w:rsidR="00BC1F1C">
        <w:rPr>
          <w:rFonts w:ascii="Times New Roman" w:hAnsi="Times New Roman"/>
          <w:sz w:val="28"/>
          <w:szCs w:val="28"/>
          <w:lang w:val="ru-RU"/>
        </w:rPr>
        <w:t>я конструкция)</w:t>
      </w:r>
      <w:r w:rsidR="009403B4">
        <w:rPr>
          <w:rFonts w:ascii="Times New Roman" w:hAnsi="Times New Roman"/>
          <w:sz w:val="28"/>
          <w:szCs w:val="28"/>
          <w:lang w:val="ru-RU"/>
        </w:rPr>
        <w:t>.</w:t>
      </w:r>
      <w:r w:rsidR="00BC1F1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04711" w:rsidRDefault="001C2D37" w:rsidP="00581BE7">
      <w:pPr>
        <w:tabs>
          <w:tab w:val="left" w:pos="284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A65D2">
        <w:rPr>
          <w:rFonts w:ascii="Times New Roman" w:hAnsi="Times New Roman"/>
          <w:sz w:val="28"/>
          <w:szCs w:val="28"/>
        </w:rPr>
        <w:t xml:space="preserve">В отчетном периоде </w:t>
      </w:r>
      <w:r w:rsidRPr="00A7247E">
        <w:rPr>
          <w:rFonts w:ascii="Times New Roman" w:hAnsi="Times New Roman"/>
          <w:sz w:val="28"/>
          <w:szCs w:val="28"/>
        </w:rPr>
        <w:t xml:space="preserve">управлением рекламы </w:t>
      </w:r>
      <w:r w:rsidR="000A65D2">
        <w:rPr>
          <w:rFonts w:ascii="Times New Roman" w:hAnsi="Times New Roman"/>
          <w:sz w:val="28"/>
          <w:szCs w:val="28"/>
        </w:rPr>
        <w:t xml:space="preserve">в установленном порядке проводилась выдача и аннулирование разрешений на размещение наружной рекламы. </w:t>
      </w:r>
      <w:r w:rsidR="00EC3899">
        <w:rPr>
          <w:rFonts w:ascii="Times New Roman" w:hAnsi="Times New Roman"/>
          <w:sz w:val="28"/>
          <w:szCs w:val="28"/>
          <w:lang w:val="uk-UA"/>
        </w:rPr>
        <w:t>З</w:t>
      </w:r>
      <w:r w:rsidR="001C157A">
        <w:rPr>
          <w:rFonts w:ascii="Times New Roman" w:hAnsi="Times New Roman"/>
          <w:sz w:val="28"/>
          <w:szCs w:val="28"/>
        </w:rPr>
        <w:t>а 2017</w:t>
      </w:r>
      <w:r w:rsidR="004847FD">
        <w:rPr>
          <w:rFonts w:ascii="Times New Roman" w:hAnsi="Times New Roman"/>
          <w:sz w:val="28"/>
          <w:szCs w:val="28"/>
        </w:rPr>
        <w:t xml:space="preserve"> год</w:t>
      </w:r>
      <w:r w:rsidRPr="00A7247E">
        <w:rPr>
          <w:rFonts w:ascii="Times New Roman" w:hAnsi="Times New Roman"/>
          <w:sz w:val="28"/>
          <w:szCs w:val="28"/>
        </w:rPr>
        <w:t xml:space="preserve"> субъектам хозяйствования было выдано </w:t>
      </w:r>
      <w:r w:rsidR="001C157A">
        <w:rPr>
          <w:rFonts w:ascii="Times New Roman" w:hAnsi="Times New Roman"/>
          <w:sz w:val="28"/>
          <w:szCs w:val="28"/>
        </w:rPr>
        <w:t>1021</w:t>
      </w:r>
      <w:r w:rsidR="00104711">
        <w:rPr>
          <w:rFonts w:ascii="Times New Roman" w:hAnsi="Times New Roman"/>
          <w:sz w:val="28"/>
          <w:szCs w:val="28"/>
        </w:rPr>
        <w:t xml:space="preserve"> </w:t>
      </w:r>
      <w:r w:rsidRPr="00A7247E">
        <w:rPr>
          <w:rFonts w:ascii="Times New Roman" w:hAnsi="Times New Roman"/>
          <w:sz w:val="28"/>
          <w:szCs w:val="28"/>
        </w:rPr>
        <w:t>разрешени</w:t>
      </w:r>
      <w:r w:rsidR="001C157A">
        <w:rPr>
          <w:rFonts w:ascii="Times New Roman" w:hAnsi="Times New Roman"/>
          <w:sz w:val="28"/>
          <w:szCs w:val="28"/>
        </w:rPr>
        <w:t>е</w:t>
      </w:r>
      <w:r w:rsidR="00E1459F">
        <w:rPr>
          <w:rFonts w:ascii="Times New Roman" w:hAnsi="Times New Roman"/>
          <w:sz w:val="28"/>
          <w:szCs w:val="28"/>
        </w:rPr>
        <w:t>, что на 13</w:t>
      </w:r>
      <w:r w:rsidR="004F26BD">
        <w:rPr>
          <w:rFonts w:ascii="Times New Roman" w:hAnsi="Times New Roman"/>
          <w:sz w:val="28"/>
          <w:szCs w:val="28"/>
        </w:rPr>
        <w:t>4 разрешения больше, чем за 201</w:t>
      </w:r>
      <w:r w:rsidR="004F26BD">
        <w:rPr>
          <w:rFonts w:ascii="Times New Roman" w:hAnsi="Times New Roman"/>
          <w:sz w:val="28"/>
          <w:szCs w:val="28"/>
          <w:lang w:val="uk-UA"/>
        </w:rPr>
        <w:t>6</w:t>
      </w:r>
      <w:r w:rsidR="00E1459F">
        <w:rPr>
          <w:rFonts w:ascii="Times New Roman" w:hAnsi="Times New Roman"/>
          <w:sz w:val="28"/>
          <w:szCs w:val="28"/>
        </w:rPr>
        <w:t xml:space="preserve"> год (выдано 887 разрешени</w:t>
      </w:r>
      <w:r w:rsidR="000E4E66">
        <w:rPr>
          <w:rFonts w:ascii="Times New Roman" w:hAnsi="Times New Roman"/>
          <w:sz w:val="28"/>
          <w:szCs w:val="28"/>
        </w:rPr>
        <w:t>й</w:t>
      </w:r>
      <w:r w:rsidR="00E1459F">
        <w:rPr>
          <w:rFonts w:ascii="Times New Roman" w:hAnsi="Times New Roman"/>
          <w:sz w:val="28"/>
          <w:szCs w:val="28"/>
        </w:rPr>
        <w:t>)</w:t>
      </w:r>
      <w:r w:rsidR="00904B6F">
        <w:rPr>
          <w:rFonts w:ascii="Times New Roman" w:hAnsi="Times New Roman"/>
          <w:sz w:val="28"/>
          <w:szCs w:val="28"/>
        </w:rPr>
        <w:t xml:space="preserve">. </w:t>
      </w:r>
      <w:r w:rsidR="00904B6F">
        <w:rPr>
          <w:rFonts w:ascii="Times New Roman" w:hAnsi="Times New Roman" w:cs="Times New Roman"/>
          <w:sz w:val="28"/>
          <w:szCs w:val="28"/>
        </w:rPr>
        <w:t>Согласно решений исполнительного комитета Одесского городского совета «Об аннулировании разрешений на размещение наружной рекламы»</w:t>
      </w:r>
      <w:r w:rsidR="000E4E66">
        <w:rPr>
          <w:rFonts w:ascii="Times New Roman" w:hAnsi="Times New Roman" w:cs="Times New Roman"/>
          <w:sz w:val="28"/>
          <w:szCs w:val="28"/>
        </w:rPr>
        <w:t xml:space="preserve">, </w:t>
      </w:r>
      <w:r w:rsidR="00A815EF">
        <w:rPr>
          <w:rFonts w:ascii="Times New Roman" w:hAnsi="Times New Roman" w:cs="Times New Roman"/>
          <w:sz w:val="28"/>
          <w:szCs w:val="28"/>
        </w:rPr>
        <w:t>за 2017</w:t>
      </w:r>
      <w:r w:rsidR="004847FD">
        <w:rPr>
          <w:rFonts w:ascii="Times New Roman" w:hAnsi="Times New Roman" w:cs="Times New Roman"/>
          <w:sz w:val="28"/>
          <w:szCs w:val="28"/>
        </w:rPr>
        <w:t xml:space="preserve"> год</w:t>
      </w:r>
      <w:r w:rsidR="00BF57A5" w:rsidRPr="00A7247E">
        <w:rPr>
          <w:rFonts w:ascii="Times New Roman" w:hAnsi="Times New Roman"/>
          <w:sz w:val="28"/>
          <w:szCs w:val="28"/>
        </w:rPr>
        <w:t xml:space="preserve"> </w:t>
      </w:r>
      <w:r w:rsidRPr="00A7247E">
        <w:rPr>
          <w:rFonts w:ascii="Times New Roman" w:hAnsi="Times New Roman"/>
          <w:sz w:val="28"/>
          <w:szCs w:val="28"/>
        </w:rPr>
        <w:t xml:space="preserve">было аннулировано </w:t>
      </w:r>
      <w:r w:rsidR="00A815EF">
        <w:rPr>
          <w:rFonts w:ascii="Times New Roman" w:hAnsi="Times New Roman"/>
          <w:sz w:val="28"/>
          <w:szCs w:val="28"/>
        </w:rPr>
        <w:t>61</w:t>
      </w:r>
      <w:r w:rsidRPr="00A7247E">
        <w:rPr>
          <w:rFonts w:ascii="Times New Roman" w:hAnsi="Times New Roman"/>
          <w:sz w:val="28"/>
          <w:szCs w:val="28"/>
        </w:rPr>
        <w:t xml:space="preserve"> разреше</w:t>
      </w:r>
      <w:r w:rsidR="004847FD">
        <w:rPr>
          <w:rFonts w:ascii="Times New Roman" w:hAnsi="Times New Roman"/>
          <w:sz w:val="28"/>
          <w:szCs w:val="28"/>
        </w:rPr>
        <w:t>ни</w:t>
      </w:r>
      <w:r w:rsidR="00A815EF">
        <w:rPr>
          <w:rFonts w:ascii="Times New Roman" w:hAnsi="Times New Roman"/>
          <w:sz w:val="28"/>
          <w:szCs w:val="28"/>
        </w:rPr>
        <w:t>е</w:t>
      </w:r>
      <w:r w:rsidR="00904B6F">
        <w:rPr>
          <w:rFonts w:ascii="Times New Roman" w:hAnsi="Times New Roman"/>
          <w:sz w:val="28"/>
          <w:szCs w:val="28"/>
        </w:rPr>
        <w:t xml:space="preserve">. </w:t>
      </w:r>
    </w:p>
    <w:p w:rsidR="00104711" w:rsidRDefault="00FE5947" w:rsidP="00104711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2017</w:t>
      </w:r>
      <w:r w:rsidR="004847FD">
        <w:rPr>
          <w:rFonts w:ascii="Times New Roman" w:hAnsi="Times New Roman" w:cs="Times New Roman"/>
          <w:sz w:val="28"/>
          <w:szCs w:val="28"/>
        </w:rPr>
        <w:t xml:space="preserve"> год </w:t>
      </w:r>
      <w:r w:rsidR="00146C7E">
        <w:rPr>
          <w:rFonts w:ascii="Times New Roman" w:hAnsi="Times New Roman" w:cs="Times New Roman"/>
          <w:sz w:val="28"/>
          <w:szCs w:val="28"/>
        </w:rPr>
        <w:t>зарегистрирован</w:t>
      </w:r>
      <w:r w:rsidR="001047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461</w:t>
      </w:r>
      <w:r w:rsidR="00104711">
        <w:rPr>
          <w:rFonts w:ascii="Times New Roman" w:hAnsi="Times New Roman" w:cs="Times New Roman"/>
          <w:sz w:val="28"/>
          <w:szCs w:val="28"/>
        </w:rPr>
        <w:t xml:space="preserve"> технически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104711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4847FD">
        <w:rPr>
          <w:rFonts w:ascii="Times New Roman" w:hAnsi="Times New Roman" w:cs="Times New Roman"/>
          <w:sz w:val="28"/>
          <w:szCs w:val="28"/>
        </w:rPr>
        <w:t xml:space="preserve">, </w:t>
      </w:r>
      <w:r w:rsidR="00904B6F">
        <w:rPr>
          <w:rFonts w:ascii="Times New Roman" w:hAnsi="Times New Roman" w:cs="Times New Roman"/>
          <w:sz w:val="28"/>
          <w:szCs w:val="28"/>
        </w:rPr>
        <w:t xml:space="preserve">что на </w:t>
      </w:r>
      <w:r>
        <w:rPr>
          <w:rFonts w:ascii="Times New Roman" w:hAnsi="Times New Roman" w:cs="Times New Roman"/>
          <w:sz w:val="28"/>
          <w:szCs w:val="28"/>
        </w:rPr>
        <w:t>142</w:t>
      </w:r>
      <w:r w:rsidR="00904B6F">
        <w:rPr>
          <w:rFonts w:ascii="Times New Roman" w:hAnsi="Times New Roman" w:cs="Times New Roman"/>
          <w:sz w:val="28"/>
          <w:szCs w:val="28"/>
        </w:rPr>
        <w:t xml:space="preserve"> больше, чем </w:t>
      </w:r>
      <w:r>
        <w:rPr>
          <w:rFonts w:ascii="Times New Roman" w:hAnsi="Times New Roman" w:cs="Times New Roman"/>
          <w:sz w:val="28"/>
          <w:szCs w:val="28"/>
        </w:rPr>
        <w:t xml:space="preserve">в 2016 </w:t>
      </w:r>
      <w:r w:rsidR="004847FD">
        <w:rPr>
          <w:rFonts w:ascii="Times New Roman" w:hAnsi="Times New Roman" w:cs="Times New Roman"/>
          <w:sz w:val="28"/>
          <w:szCs w:val="28"/>
        </w:rPr>
        <w:t>году</w:t>
      </w:r>
      <w:r w:rsidR="00104711">
        <w:rPr>
          <w:rFonts w:ascii="Times New Roman" w:hAnsi="Times New Roman" w:cs="Times New Roman"/>
          <w:sz w:val="28"/>
          <w:szCs w:val="28"/>
        </w:rPr>
        <w:t xml:space="preserve"> </w:t>
      </w:r>
      <w:r w:rsidR="00904B6F">
        <w:rPr>
          <w:rFonts w:ascii="Times New Roman" w:hAnsi="Times New Roman" w:cs="Times New Roman"/>
          <w:sz w:val="28"/>
          <w:szCs w:val="28"/>
        </w:rPr>
        <w:t>(</w:t>
      </w:r>
      <w:r w:rsidR="00104711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  <w:r>
        <w:rPr>
          <w:rFonts w:ascii="Times New Roman" w:hAnsi="Times New Roman" w:cs="Times New Roman"/>
          <w:sz w:val="28"/>
          <w:szCs w:val="28"/>
        </w:rPr>
        <w:t>319</w:t>
      </w:r>
      <w:r w:rsidR="00104711">
        <w:rPr>
          <w:rFonts w:ascii="Times New Roman" w:hAnsi="Times New Roman" w:cs="Times New Roman"/>
          <w:sz w:val="28"/>
          <w:szCs w:val="28"/>
        </w:rPr>
        <w:t xml:space="preserve"> технических паспортов</w:t>
      </w:r>
      <w:r w:rsidR="00904B6F">
        <w:rPr>
          <w:rFonts w:ascii="Times New Roman" w:hAnsi="Times New Roman" w:cs="Times New Roman"/>
          <w:sz w:val="28"/>
          <w:szCs w:val="28"/>
        </w:rPr>
        <w:t>)</w:t>
      </w:r>
      <w:r w:rsidR="00104711">
        <w:rPr>
          <w:rFonts w:ascii="Times New Roman" w:hAnsi="Times New Roman" w:cs="Times New Roman"/>
          <w:sz w:val="28"/>
          <w:szCs w:val="28"/>
        </w:rPr>
        <w:t>.</w:t>
      </w:r>
    </w:p>
    <w:p w:rsidR="001C3D49" w:rsidRDefault="004F3CCF" w:rsidP="004F3CCF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CCF">
        <w:rPr>
          <w:rFonts w:ascii="Times New Roman" w:hAnsi="Times New Roman" w:cs="Times New Roman"/>
          <w:sz w:val="28"/>
          <w:szCs w:val="28"/>
        </w:rPr>
        <w:lastRenderedPageBreak/>
        <w:t xml:space="preserve">Вместе с тем, </w:t>
      </w:r>
      <w:r w:rsidR="001C3D49">
        <w:rPr>
          <w:rFonts w:ascii="Times New Roman" w:hAnsi="Times New Roman" w:cs="Times New Roman"/>
          <w:sz w:val="28"/>
          <w:szCs w:val="28"/>
        </w:rPr>
        <w:t xml:space="preserve">план поступлений средств за временное пользование местами для размещения рекламных средств на 2017 год перевыполнен на </w:t>
      </w:r>
      <w:r w:rsidR="001C3D49">
        <w:rPr>
          <w:rFonts w:ascii="Times New Roman" w:hAnsi="Times New Roman" w:cs="Times New Roman"/>
          <w:sz w:val="28"/>
          <w:szCs w:val="28"/>
        </w:rPr>
        <w:br/>
        <w:t xml:space="preserve">6564, 5 тис. грн. (запланировано 21, 200 тис. грн., фактически в бюджет поступило </w:t>
      </w:r>
      <w:r w:rsidR="001C3D49">
        <w:rPr>
          <w:rFonts w:ascii="Times New Roman" w:hAnsi="Times New Roman" w:cs="Times New Roman"/>
          <w:sz w:val="28"/>
          <w:szCs w:val="28"/>
        </w:rPr>
        <w:br/>
        <w:t>27764, 5 тис. грн.).</w:t>
      </w:r>
    </w:p>
    <w:p w:rsidR="00B712AA" w:rsidRPr="001C3D49" w:rsidRDefault="001C3D49" w:rsidP="001C3D49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3D49">
        <w:rPr>
          <w:rFonts w:ascii="Times New Roman" w:hAnsi="Times New Roman" w:cs="Times New Roman"/>
          <w:sz w:val="28"/>
          <w:szCs w:val="28"/>
        </w:rPr>
        <w:t xml:space="preserve"> </w:t>
      </w:r>
      <w:r w:rsidR="00B712AA" w:rsidRPr="001C3D4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712AA" w:rsidRPr="001C3D49">
        <w:rPr>
          <w:rFonts w:ascii="Times New Roman" w:hAnsi="Times New Roman" w:cs="Times New Roman"/>
          <w:sz w:val="28"/>
          <w:szCs w:val="28"/>
        </w:rPr>
        <w:t xml:space="preserve"> отчетном периоде, управление рекламы совместно с </w:t>
      </w:r>
      <w:r w:rsidR="00B712AA" w:rsidRPr="001C3D49">
        <w:rPr>
          <w:rFonts w:ascii="Times New Roman" w:hAnsi="Times New Roman" w:cs="Times New Roman"/>
          <w:sz w:val="28"/>
          <w:szCs w:val="28"/>
        </w:rPr>
        <w:br/>
        <w:t xml:space="preserve">КП «Одесреклама» участвовало в организации и разработке, а также последующем информационном сопровождении ряда социально-экономических программ города и социальной рекламы, к которым относится: </w:t>
      </w:r>
    </w:p>
    <w:p w:rsidR="00B712AA" w:rsidRPr="001C3D49" w:rsidRDefault="00B712AA" w:rsidP="00B712AA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1C3D49">
        <w:rPr>
          <w:sz w:val="28"/>
          <w:szCs w:val="28"/>
        </w:rPr>
        <w:t>- программа по возмещению части кредитов, полученных на мероприятия по энергосбережению в домах;</w:t>
      </w:r>
    </w:p>
    <w:p w:rsidR="00B712AA" w:rsidRPr="001C3D49" w:rsidRDefault="00B712AA" w:rsidP="00B712AA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1C3D49">
        <w:rPr>
          <w:sz w:val="28"/>
          <w:szCs w:val="28"/>
        </w:rPr>
        <w:t xml:space="preserve">- программа развития туризма в городе Одессе; </w:t>
      </w:r>
    </w:p>
    <w:p w:rsidR="00B712AA" w:rsidRPr="001C3D49" w:rsidRDefault="00B712AA" w:rsidP="00B712AA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1C3D49">
        <w:rPr>
          <w:sz w:val="28"/>
          <w:szCs w:val="28"/>
        </w:rPr>
        <w:t xml:space="preserve">- </w:t>
      </w:r>
      <w:r w:rsidR="006F6A20" w:rsidRPr="001C3D49">
        <w:rPr>
          <w:sz w:val="28"/>
          <w:szCs w:val="28"/>
        </w:rPr>
        <w:t>программа охраны и улучшения состояния окружающей природной среды г. Одессы на 2017-2021 годы</w:t>
      </w:r>
      <w:r w:rsidRPr="001C3D49">
        <w:rPr>
          <w:sz w:val="28"/>
          <w:szCs w:val="28"/>
        </w:rPr>
        <w:t xml:space="preserve">; </w:t>
      </w:r>
    </w:p>
    <w:p w:rsidR="00B712AA" w:rsidRPr="001C3D49" w:rsidRDefault="00B712AA" w:rsidP="00B712AA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1C3D49">
        <w:rPr>
          <w:sz w:val="28"/>
          <w:szCs w:val="28"/>
        </w:rPr>
        <w:t>- городская целевая программа национально-патриотического воспитания детей и молодежи города Одессы «Я</w:t>
      </w:r>
      <w:r w:rsidR="000E4E66">
        <w:rPr>
          <w:sz w:val="28"/>
          <w:szCs w:val="28"/>
        </w:rPr>
        <w:t xml:space="preserve"> </w:t>
      </w:r>
      <w:r w:rsidRPr="001C3D49">
        <w:rPr>
          <w:sz w:val="28"/>
          <w:szCs w:val="28"/>
        </w:rPr>
        <w:t>-</w:t>
      </w:r>
      <w:r w:rsidR="000E4E66">
        <w:rPr>
          <w:sz w:val="28"/>
          <w:szCs w:val="28"/>
        </w:rPr>
        <w:t xml:space="preserve"> </w:t>
      </w:r>
      <w:r w:rsidRPr="001C3D49">
        <w:rPr>
          <w:sz w:val="28"/>
          <w:szCs w:val="28"/>
        </w:rPr>
        <w:t>одессит, патриот Украины» на 20</w:t>
      </w:r>
      <w:r w:rsidRPr="001C3D49">
        <w:rPr>
          <w:sz w:val="28"/>
          <w:szCs w:val="28"/>
          <w:lang w:val="uk-UA"/>
        </w:rPr>
        <w:t>16-</w:t>
      </w:r>
      <w:r w:rsidRPr="001C3D49">
        <w:rPr>
          <w:sz w:val="28"/>
          <w:szCs w:val="28"/>
        </w:rPr>
        <w:t xml:space="preserve">2020 годы; </w:t>
      </w:r>
    </w:p>
    <w:p w:rsidR="00B712AA" w:rsidRDefault="00B712AA" w:rsidP="00B712AA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5F4D">
        <w:rPr>
          <w:sz w:val="28"/>
          <w:szCs w:val="28"/>
        </w:rPr>
        <w:t>защита интеллектуальной собственности</w:t>
      </w:r>
      <w:r>
        <w:rPr>
          <w:sz w:val="28"/>
          <w:szCs w:val="28"/>
        </w:rPr>
        <w:t>;</w:t>
      </w:r>
    </w:p>
    <w:p w:rsidR="00B712AA" w:rsidRDefault="00B712AA" w:rsidP="00B712AA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освещение достижений молодых талантов и спортсменов в рамках проекта «Гордость Одессы»;</w:t>
      </w:r>
    </w:p>
    <w:p w:rsidR="00B712AA" w:rsidRPr="000E4E66" w:rsidRDefault="00B712AA" w:rsidP="00B712AA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0E4E66">
        <w:rPr>
          <w:sz w:val="28"/>
          <w:szCs w:val="28"/>
        </w:rPr>
        <w:t xml:space="preserve">- информация в рамках проекта «Социально активный гражданин» и др. </w:t>
      </w:r>
    </w:p>
    <w:p w:rsidR="00B712AA" w:rsidRPr="000E4E66" w:rsidRDefault="00B712AA" w:rsidP="00B712AA">
      <w:pPr>
        <w:pStyle w:val="a9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0E4E66">
        <w:rPr>
          <w:sz w:val="28"/>
          <w:szCs w:val="28"/>
        </w:rPr>
        <w:t>Также управлением рекламы и КП «Одесреклама» была оказана информационная поддержка общегородских праздничных и других мероприятий,</w:t>
      </w:r>
      <w:r w:rsidRPr="000E4E66">
        <w:rPr>
          <w:sz w:val="32"/>
          <w:szCs w:val="32"/>
        </w:rPr>
        <w:t xml:space="preserve"> </w:t>
      </w:r>
      <w:r w:rsidRPr="000E4E66">
        <w:rPr>
          <w:sz w:val="28"/>
          <w:szCs w:val="28"/>
        </w:rPr>
        <w:t xml:space="preserve">включая печать и дальнейшее размещение указанной информации, а именно: Новый 2017 год, Международный женский день (8 Марта), День юмора и сатиры «Юморина», Всемирный день здоровья, День освобождения Одессы от фашистских захватчиков, Православная Пасха, День памяти и примирения, </w:t>
      </w:r>
      <w:r w:rsidR="00CB07FF" w:rsidRPr="000E4E66">
        <w:rPr>
          <w:sz w:val="28"/>
          <w:szCs w:val="28"/>
        </w:rPr>
        <w:t xml:space="preserve">День международной солидарности трудящихся, </w:t>
      </w:r>
      <w:r w:rsidRPr="000E4E66">
        <w:rPr>
          <w:sz w:val="28"/>
          <w:szCs w:val="28"/>
        </w:rPr>
        <w:t>72 годовщина Победы над нацизмом в Европе, День защиты детей, День Конституции Украины, День Независимости Украины, День города Одессы, День молитвы за сирот, День достоинства и свободы, День Вооруженных Сил Украины, День Героев Небесной Сотни, под названием «1096 дней сопротивления Крыма российской оккупации»</w:t>
      </w:r>
      <w:r w:rsidR="0091706A" w:rsidRPr="000E4E66">
        <w:rPr>
          <w:sz w:val="28"/>
          <w:szCs w:val="28"/>
        </w:rPr>
        <w:t>, День украинской письменности и языка</w:t>
      </w:r>
      <w:r w:rsidRPr="000E4E66">
        <w:rPr>
          <w:sz w:val="28"/>
          <w:szCs w:val="28"/>
        </w:rPr>
        <w:t xml:space="preserve"> и др.</w:t>
      </w:r>
    </w:p>
    <w:p w:rsidR="00B712AA" w:rsidRPr="000E4E66" w:rsidRDefault="00B712AA" w:rsidP="00B712AA">
      <w:pPr>
        <w:tabs>
          <w:tab w:val="left" w:pos="284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E4E66">
        <w:rPr>
          <w:rFonts w:ascii="Times New Roman" w:hAnsi="Times New Roman" w:cs="Times New Roman"/>
          <w:sz w:val="28"/>
          <w:szCs w:val="28"/>
        </w:rPr>
        <w:tab/>
        <w:t xml:space="preserve">Кроме того, в отчетном периоде управлением рекламы совместно с </w:t>
      </w:r>
      <w:r w:rsidRPr="000E4E66">
        <w:rPr>
          <w:rFonts w:ascii="Times New Roman" w:hAnsi="Times New Roman" w:cs="Times New Roman"/>
          <w:sz w:val="28"/>
          <w:szCs w:val="28"/>
        </w:rPr>
        <w:br/>
        <w:t xml:space="preserve">КП «Одесреклама» изготовлены и размещены сюжеты социальной рекламы с информацией патриотического характера Национальной гвардии Украины, Украинской добровольческой армии, Вооруженных сил Украины в поддержку службы по контракту, Одесского областного военного комиссариата, Одесского пограничного отряда Государственной пограничной службы Украины о режимных ограничениях в контролируемом пограничном районе, информация Патрульной полиции, фискальной службы Украины, Министерства юстиции Украины, Государственной службы Украины по чрезвычайным ситуациям, информация, направленная на обеспечение информационной безопасности Украины, информация о погибших сотрудниках Службы безопасности Украины, противодействия коррупции, торговле людьми, семейного насилия, детскому попрошайничеству, информация о проведении матча Чемпионата Европы по регби, чемпионата Украины по полумарафону, соревнований по триатлону в Одессе, о проведении Международной Православной выставки «От рождества до </w:t>
      </w:r>
      <w:r w:rsidRPr="000E4E66">
        <w:rPr>
          <w:rFonts w:ascii="Times New Roman" w:hAnsi="Times New Roman" w:cs="Times New Roman"/>
          <w:sz w:val="28"/>
          <w:szCs w:val="28"/>
        </w:rPr>
        <w:lastRenderedPageBreak/>
        <w:t xml:space="preserve">Пасхи», о Всеукраинском проекте «Собери подарок сироте», о проведении школьного кубка мэра КВН, информация о 25-летии дипломатических отношений Украины и Японии и об объявлении 2017 года Годом Японии в Украине, информация посвященная 100 - летию событий Украинской революции 1917 – 1921 годов, информация о 20-летии побратимства Одессы и Стамбула, о проведении Дней Европы в Одессе, Вышиванкового фестиваля в Одессе, информация о получении Украиной безвизового режима, </w:t>
      </w:r>
      <w:r w:rsidR="0091706A" w:rsidRPr="000E4E66">
        <w:rPr>
          <w:rFonts w:ascii="Times New Roman" w:hAnsi="Times New Roman" w:cs="Times New Roman"/>
          <w:sz w:val="28"/>
          <w:szCs w:val="28"/>
        </w:rPr>
        <w:t xml:space="preserve">информация посвященная памяти жертв Голодомора, информация о праздновании в Украине 500-летия Реформации, </w:t>
      </w:r>
      <w:r w:rsidRPr="000E4E66">
        <w:rPr>
          <w:rFonts w:ascii="Times New Roman" w:hAnsi="Times New Roman" w:cs="Times New Roman"/>
          <w:sz w:val="28"/>
          <w:szCs w:val="28"/>
        </w:rPr>
        <w:t>проекты «Скоро в Одессе», «Сделано в Одессе» и др.</w:t>
      </w:r>
    </w:p>
    <w:p w:rsidR="004F3CCF" w:rsidRPr="000E4E66" w:rsidRDefault="004F3CCF" w:rsidP="009A4D77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4E66">
        <w:rPr>
          <w:rFonts w:ascii="Times New Roman" w:hAnsi="Times New Roman" w:cs="Times New Roman"/>
          <w:sz w:val="28"/>
          <w:szCs w:val="28"/>
        </w:rPr>
        <w:t xml:space="preserve">За отчетный период количество размещенной социальной рекламы и информации социальной направленности составило </w:t>
      </w:r>
      <w:r w:rsidR="00C61A3F" w:rsidRPr="000E4E66">
        <w:rPr>
          <w:rFonts w:ascii="Times New Roman" w:hAnsi="Times New Roman" w:cs="Times New Roman"/>
          <w:sz w:val="28"/>
          <w:szCs w:val="28"/>
        </w:rPr>
        <w:t>34</w:t>
      </w:r>
      <w:r w:rsidR="00EC3899" w:rsidRPr="000E4E66">
        <w:rPr>
          <w:rFonts w:ascii="Times New Roman" w:hAnsi="Times New Roman" w:cs="Times New Roman"/>
          <w:sz w:val="28"/>
          <w:szCs w:val="28"/>
        </w:rPr>
        <w:t>00</w:t>
      </w:r>
      <w:r w:rsidRPr="000E4E66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E10B31" w:rsidRPr="000E4E66" w:rsidRDefault="00E10B31" w:rsidP="000B04C4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10B31" w:rsidRPr="000E4E66" w:rsidSect="000B04C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CA0" w:rsidRDefault="000D2CA0" w:rsidP="004F3B93">
      <w:pPr>
        <w:spacing w:after="0" w:line="240" w:lineRule="auto"/>
      </w:pPr>
      <w:r>
        <w:separator/>
      </w:r>
    </w:p>
  </w:endnote>
  <w:endnote w:type="continuationSeparator" w:id="1">
    <w:p w:rsidR="000D2CA0" w:rsidRDefault="000D2CA0" w:rsidP="004F3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CA0" w:rsidRDefault="000D2CA0" w:rsidP="004F3B93">
      <w:pPr>
        <w:spacing w:after="0" w:line="240" w:lineRule="auto"/>
      </w:pPr>
      <w:r>
        <w:separator/>
      </w:r>
    </w:p>
  </w:footnote>
  <w:footnote w:type="continuationSeparator" w:id="1">
    <w:p w:rsidR="000D2CA0" w:rsidRDefault="000D2CA0" w:rsidP="004F3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852CC"/>
    <w:multiLevelType w:val="hybridMultilevel"/>
    <w:tmpl w:val="22C0957A"/>
    <w:lvl w:ilvl="0" w:tplc="AC20C772">
      <w:start w:val="1"/>
      <w:numFmt w:val="bullet"/>
      <w:lvlText w:val="-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F7522CB"/>
    <w:multiLevelType w:val="hybridMultilevel"/>
    <w:tmpl w:val="E42E7D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A06"/>
    <w:rsid w:val="0000629B"/>
    <w:rsid w:val="00007EE5"/>
    <w:rsid w:val="000101C9"/>
    <w:rsid w:val="0001054E"/>
    <w:rsid w:val="000147F0"/>
    <w:rsid w:val="00025DEC"/>
    <w:rsid w:val="00027466"/>
    <w:rsid w:val="00031589"/>
    <w:rsid w:val="00033C93"/>
    <w:rsid w:val="00037CF6"/>
    <w:rsid w:val="00044469"/>
    <w:rsid w:val="000523FF"/>
    <w:rsid w:val="00062F3B"/>
    <w:rsid w:val="000730EF"/>
    <w:rsid w:val="00076FDE"/>
    <w:rsid w:val="00085064"/>
    <w:rsid w:val="00095682"/>
    <w:rsid w:val="000A65D2"/>
    <w:rsid w:val="000B04C4"/>
    <w:rsid w:val="000C2CA9"/>
    <w:rsid w:val="000D2CA0"/>
    <w:rsid w:val="000E11E5"/>
    <w:rsid w:val="000E4E66"/>
    <w:rsid w:val="000E5C79"/>
    <w:rsid w:val="000E6033"/>
    <w:rsid w:val="00103D82"/>
    <w:rsid w:val="00104711"/>
    <w:rsid w:val="001111ED"/>
    <w:rsid w:val="001170E2"/>
    <w:rsid w:val="00125198"/>
    <w:rsid w:val="00134307"/>
    <w:rsid w:val="00141473"/>
    <w:rsid w:val="00143114"/>
    <w:rsid w:val="00146C7E"/>
    <w:rsid w:val="00150842"/>
    <w:rsid w:val="00160991"/>
    <w:rsid w:val="00165E82"/>
    <w:rsid w:val="001665EC"/>
    <w:rsid w:val="00175FB2"/>
    <w:rsid w:val="001776D7"/>
    <w:rsid w:val="0018020A"/>
    <w:rsid w:val="0018354C"/>
    <w:rsid w:val="00185742"/>
    <w:rsid w:val="001A1320"/>
    <w:rsid w:val="001A374E"/>
    <w:rsid w:val="001A69E3"/>
    <w:rsid w:val="001B07B3"/>
    <w:rsid w:val="001B4602"/>
    <w:rsid w:val="001C157A"/>
    <w:rsid w:val="001C2D37"/>
    <w:rsid w:val="001C3D49"/>
    <w:rsid w:val="001C7736"/>
    <w:rsid w:val="001D4284"/>
    <w:rsid w:val="001E354C"/>
    <w:rsid w:val="00200231"/>
    <w:rsid w:val="00204FBC"/>
    <w:rsid w:val="00206B22"/>
    <w:rsid w:val="00207B1D"/>
    <w:rsid w:val="002117EF"/>
    <w:rsid w:val="0021783D"/>
    <w:rsid w:val="00224F0D"/>
    <w:rsid w:val="0023220E"/>
    <w:rsid w:val="0024613E"/>
    <w:rsid w:val="00250D60"/>
    <w:rsid w:val="00254F6E"/>
    <w:rsid w:val="0026782D"/>
    <w:rsid w:val="00273DE3"/>
    <w:rsid w:val="002929E8"/>
    <w:rsid w:val="00294299"/>
    <w:rsid w:val="002A0216"/>
    <w:rsid w:val="002A1DB6"/>
    <w:rsid w:val="002B6BDE"/>
    <w:rsid w:val="002B720B"/>
    <w:rsid w:val="002C470F"/>
    <w:rsid w:val="0030584E"/>
    <w:rsid w:val="00305D10"/>
    <w:rsid w:val="00305D8F"/>
    <w:rsid w:val="003126B9"/>
    <w:rsid w:val="00313ACD"/>
    <w:rsid w:val="00316E3F"/>
    <w:rsid w:val="00323333"/>
    <w:rsid w:val="00344CB3"/>
    <w:rsid w:val="00353D1E"/>
    <w:rsid w:val="00364952"/>
    <w:rsid w:val="00374AC5"/>
    <w:rsid w:val="00381C5C"/>
    <w:rsid w:val="00385879"/>
    <w:rsid w:val="0039531E"/>
    <w:rsid w:val="003960F8"/>
    <w:rsid w:val="003E2C0B"/>
    <w:rsid w:val="003E7AEA"/>
    <w:rsid w:val="003F5149"/>
    <w:rsid w:val="00402E22"/>
    <w:rsid w:val="0041720C"/>
    <w:rsid w:val="00420E6B"/>
    <w:rsid w:val="00425DEC"/>
    <w:rsid w:val="0044501B"/>
    <w:rsid w:val="00452791"/>
    <w:rsid w:val="00463126"/>
    <w:rsid w:val="00464927"/>
    <w:rsid w:val="004653B7"/>
    <w:rsid w:val="00476AA2"/>
    <w:rsid w:val="0048061F"/>
    <w:rsid w:val="00483689"/>
    <w:rsid w:val="00483964"/>
    <w:rsid w:val="004846E7"/>
    <w:rsid w:val="004847FD"/>
    <w:rsid w:val="00490B40"/>
    <w:rsid w:val="004A07F5"/>
    <w:rsid w:val="004A4237"/>
    <w:rsid w:val="004A4BE3"/>
    <w:rsid w:val="004C4D6C"/>
    <w:rsid w:val="004D18D5"/>
    <w:rsid w:val="004D37C8"/>
    <w:rsid w:val="004D69A4"/>
    <w:rsid w:val="004E3F29"/>
    <w:rsid w:val="004F26BD"/>
    <w:rsid w:val="004F3B93"/>
    <w:rsid w:val="004F3CCF"/>
    <w:rsid w:val="00503F68"/>
    <w:rsid w:val="00510D1A"/>
    <w:rsid w:val="00524709"/>
    <w:rsid w:val="005304C6"/>
    <w:rsid w:val="005312E3"/>
    <w:rsid w:val="00532A60"/>
    <w:rsid w:val="00535D79"/>
    <w:rsid w:val="005439BA"/>
    <w:rsid w:val="00546CC5"/>
    <w:rsid w:val="0054765D"/>
    <w:rsid w:val="00560C40"/>
    <w:rsid w:val="00570E35"/>
    <w:rsid w:val="00573141"/>
    <w:rsid w:val="00581BE7"/>
    <w:rsid w:val="00587E80"/>
    <w:rsid w:val="005928E7"/>
    <w:rsid w:val="005A19AA"/>
    <w:rsid w:val="005B21CF"/>
    <w:rsid w:val="005C18D8"/>
    <w:rsid w:val="005E31E6"/>
    <w:rsid w:val="00614F5E"/>
    <w:rsid w:val="00620DE1"/>
    <w:rsid w:val="00626603"/>
    <w:rsid w:val="0064124A"/>
    <w:rsid w:val="006440D1"/>
    <w:rsid w:val="00650749"/>
    <w:rsid w:val="00653ADA"/>
    <w:rsid w:val="00653E27"/>
    <w:rsid w:val="0066628A"/>
    <w:rsid w:val="00676569"/>
    <w:rsid w:val="00677590"/>
    <w:rsid w:val="00685F4D"/>
    <w:rsid w:val="00686EB1"/>
    <w:rsid w:val="0069732D"/>
    <w:rsid w:val="006A7E81"/>
    <w:rsid w:val="006B17EE"/>
    <w:rsid w:val="006D5140"/>
    <w:rsid w:val="006D7815"/>
    <w:rsid w:val="006E4594"/>
    <w:rsid w:val="006E6257"/>
    <w:rsid w:val="006E6957"/>
    <w:rsid w:val="006E6DC4"/>
    <w:rsid w:val="006F1BDC"/>
    <w:rsid w:val="006F226D"/>
    <w:rsid w:val="006F3750"/>
    <w:rsid w:val="006F556C"/>
    <w:rsid w:val="006F6A20"/>
    <w:rsid w:val="006F7271"/>
    <w:rsid w:val="007078AA"/>
    <w:rsid w:val="00715115"/>
    <w:rsid w:val="0071643E"/>
    <w:rsid w:val="007171FA"/>
    <w:rsid w:val="0072247D"/>
    <w:rsid w:val="00724E47"/>
    <w:rsid w:val="00726B56"/>
    <w:rsid w:val="00733A81"/>
    <w:rsid w:val="00735F48"/>
    <w:rsid w:val="00746532"/>
    <w:rsid w:val="0075459B"/>
    <w:rsid w:val="007704A9"/>
    <w:rsid w:val="00771CA0"/>
    <w:rsid w:val="00781DB4"/>
    <w:rsid w:val="00794DD9"/>
    <w:rsid w:val="00794E15"/>
    <w:rsid w:val="007971D3"/>
    <w:rsid w:val="007A5D76"/>
    <w:rsid w:val="007B2149"/>
    <w:rsid w:val="007B5321"/>
    <w:rsid w:val="007D0DB7"/>
    <w:rsid w:val="007F6BBD"/>
    <w:rsid w:val="008000EE"/>
    <w:rsid w:val="008043FB"/>
    <w:rsid w:val="00814197"/>
    <w:rsid w:val="00826D5E"/>
    <w:rsid w:val="00842AC4"/>
    <w:rsid w:val="008442BC"/>
    <w:rsid w:val="0084700D"/>
    <w:rsid w:val="0085246C"/>
    <w:rsid w:val="00854BFF"/>
    <w:rsid w:val="00861646"/>
    <w:rsid w:val="0086223A"/>
    <w:rsid w:val="0086340B"/>
    <w:rsid w:val="00863C27"/>
    <w:rsid w:val="0086435E"/>
    <w:rsid w:val="008737CD"/>
    <w:rsid w:val="00873F13"/>
    <w:rsid w:val="0088431A"/>
    <w:rsid w:val="00894D0D"/>
    <w:rsid w:val="008A42D1"/>
    <w:rsid w:val="008A7F09"/>
    <w:rsid w:val="008B657F"/>
    <w:rsid w:val="008B7632"/>
    <w:rsid w:val="008D345D"/>
    <w:rsid w:val="008D519A"/>
    <w:rsid w:val="008D7BB4"/>
    <w:rsid w:val="008E68AB"/>
    <w:rsid w:val="008F0A23"/>
    <w:rsid w:val="008F2A95"/>
    <w:rsid w:val="008F2FDC"/>
    <w:rsid w:val="008F3A58"/>
    <w:rsid w:val="00904B6F"/>
    <w:rsid w:val="0091413D"/>
    <w:rsid w:val="00914790"/>
    <w:rsid w:val="0091706A"/>
    <w:rsid w:val="009217B0"/>
    <w:rsid w:val="00921BD7"/>
    <w:rsid w:val="009272FA"/>
    <w:rsid w:val="00933708"/>
    <w:rsid w:val="0093372A"/>
    <w:rsid w:val="009403B4"/>
    <w:rsid w:val="00941B8C"/>
    <w:rsid w:val="009443AD"/>
    <w:rsid w:val="0096722C"/>
    <w:rsid w:val="00983C8C"/>
    <w:rsid w:val="00992AAA"/>
    <w:rsid w:val="009A1428"/>
    <w:rsid w:val="009A4BF4"/>
    <w:rsid w:val="009A4D77"/>
    <w:rsid w:val="009B615E"/>
    <w:rsid w:val="009B7A44"/>
    <w:rsid w:val="009B7FE8"/>
    <w:rsid w:val="00A04DCF"/>
    <w:rsid w:val="00A229A7"/>
    <w:rsid w:val="00A22AF0"/>
    <w:rsid w:val="00A2447D"/>
    <w:rsid w:val="00A254B2"/>
    <w:rsid w:val="00A30AED"/>
    <w:rsid w:val="00A32378"/>
    <w:rsid w:val="00A4122F"/>
    <w:rsid w:val="00A50A06"/>
    <w:rsid w:val="00A51CC9"/>
    <w:rsid w:val="00A56FFC"/>
    <w:rsid w:val="00A63565"/>
    <w:rsid w:val="00A6719A"/>
    <w:rsid w:val="00A815EF"/>
    <w:rsid w:val="00A847ED"/>
    <w:rsid w:val="00A95EEE"/>
    <w:rsid w:val="00AA5DF8"/>
    <w:rsid w:val="00AA6487"/>
    <w:rsid w:val="00AA6E8B"/>
    <w:rsid w:val="00AC661B"/>
    <w:rsid w:val="00AC6E65"/>
    <w:rsid w:val="00AD5EC9"/>
    <w:rsid w:val="00AD7D8C"/>
    <w:rsid w:val="00AE5219"/>
    <w:rsid w:val="00B0184B"/>
    <w:rsid w:val="00B02B6C"/>
    <w:rsid w:val="00B30D1F"/>
    <w:rsid w:val="00B41AB5"/>
    <w:rsid w:val="00B42F69"/>
    <w:rsid w:val="00B57DE1"/>
    <w:rsid w:val="00B712AA"/>
    <w:rsid w:val="00B7199F"/>
    <w:rsid w:val="00B76F2E"/>
    <w:rsid w:val="00B83989"/>
    <w:rsid w:val="00B94E58"/>
    <w:rsid w:val="00B96451"/>
    <w:rsid w:val="00BA0897"/>
    <w:rsid w:val="00BA180D"/>
    <w:rsid w:val="00BA18AB"/>
    <w:rsid w:val="00BA24EE"/>
    <w:rsid w:val="00BA5AAF"/>
    <w:rsid w:val="00BB1F2E"/>
    <w:rsid w:val="00BB20C7"/>
    <w:rsid w:val="00BC093E"/>
    <w:rsid w:val="00BC1F1C"/>
    <w:rsid w:val="00BD4E3F"/>
    <w:rsid w:val="00BD7061"/>
    <w:rsid w:val="00BD7244"/>
    <w:rsid w:val="00BD79E4"/>
    <w:rsid w:val="00BF17A9"/>
    <w:rsid w:val="00BF57A5"/>
    <w:rsid w:val="00BF673A"/>
    <w:rsid w:val="00BF7FCC"/>
    <w:rsid w:val="00C03FD2"/>
    <w:rsid w:val="00C20D2C"/>
    <w:rsid w:val="00C242F8"/>
    <w:rsid w:val="00C25278"/>
    <w:rsid w:val="00C25453"/>
    <w:rsid w:val="00C37749"/>
    <w:rsid w:val="00C43B2B"/>
    <w:rsid w:val="00C5010A"/>
    <w:rsid w:val="00C5790F"/>
    <w:rsid w:val="00C61A3F"/>
    <w:rsid w:val="00C770BD"/>
    <w:rsid w:val="00C842D1"/>
    <w:rsid w:val="00C87C9D"/>
    <w:rsid w:val="00C91A64"/>
    <w:rsid w:val="00C93337"/>
    <w:rsid w:val="00C93A22"/>
    <w:rsid w:val="00C94532"/>
    <w:rsid w:val="00CB07FF"/>
    <w:rsid w:val="00CC70C3"/>
    <w:rsid w:val="00CD71FD"/>
    <w:rsid w:val="00CE2961"/>
    <w:rsid w:val="00CE2B61"/>
    <w:rsid w:val="00CE4685"/>
    <w:rsid w:val="00CE47ED"/>
    <w:rsid w:val="00CE49A3"/>
    <w:rsid w:val="00CE4B74"/>
    <w:rsid w:val="00D04EFB"/>
    <w:rsid w:val="00D11D18"/>
    <w:rsid w:val="00D13072"/>
    <w:rsid w:val="00D13474"/>
    <w:rsid w:val="00D154EC"/>
    <w:rsid w:val="00D53EA0"/>
    <w:rsid w:val="00D632A9"/>
    <w:rsid w:val="00D66A60"/>
    <w:rsid w:val="00D728F0"/>
    <w:rsid w:val="00DB42BF"/>
    <w:rsid w:val="00DB7D72"/>
    <w:rsid w:val="00DE0B8B"/>
    <w:rsid w:val="00DE1393"/>
    <w:rsid w:val="00DE2980"/>
    <w:rsid w:val="00DF2FEC"/>
    <w:rsid w:val="00DF5DB3"/>
    <w:rsid w:val="00E07E67"/>
    <w:rsid w:val="00E10B31"/>
    <w:rsid w:val="00E1459F"/>
    <w:rsid w:val="00E24DBE"/>
    <w:rsid w:val="00E25C1A"/>
    <w:rsid w:val="00E312A8"/>
    <w:rsid w:val="00E3783A"/>
    <w:rsid w:val="00E477BB"/>
    <w:rsid w:val="00E71CC8"/>
    <w:rsid w:val="00E74FE2"/>
    <w:rsid w:val="00E80D92"/>
    <w:rsid w:val="00E93CA3"/>
    <w:rsid w:val="00E95C5F"/>
    <w:rsid w:val="00EA0FB1"/>
    <w:rsid w:val="00EA23E0"/>
    <w:rsid w:val="00EA69B1"/>
    <w:rsid w:val="00EB4F31"/>
    <w:rsid w:val="00EB716E"/>
    <w:rsid w:val="00EC03A6"/>
    <w:rsid w:val="00EC3899"/>
    <w:rsid w:val="00EF00B7"/>
    <w:rsid w:val="00EF4250"/>
    <w:rsid w:val="00EF5BF2"/>
    <w:rsid w:val="00F046EE"/>
    <w:rsid w:val="00F050E3"/>
    <w:rsid w:val="00F11450"/>
    <w:rsid w:val="00F11CBC"/>
    <w:rsid w:val="00F12857"/>
    <w:rsid w:val="00F35878"/>
    <w:rsid w:val="00F359BC"/>
    <w:rsid w:val="00F37620"/>
    <w:rsid w:val="00F37712"/>
    <w:rsid w:val="00F462E2"/>
    <w:rsid w:val="00F61B43"/>
    <w:rsid w:val="00F65172"/>
    <w:rsid w:val="00F77AE0"/>
    <w:rsid w:val="00F803B3"/>
    <w:rsid w:val="00F92CC0"/>
    <w:rsid w:val="00F94897"/>
    <w:rsid w:val="00FA08AF"/>
    <w:rsid w:val="00FA1D95"/>
    <w:rsid w:val="00FA62CF"/>
    <w:rsid w:val="00FB1C59"/>
    <w:rsid w:val="00FB405E"/>
    <w:rsid w:val="00FC06A4"/>
    <w:rsid w:val="00FC59DE"/>
    <w:rsid w:val="00FD2B4B"/>
    <w:rsid w:val="00FD38F1"/>
    <w:rsid w:val="00FD690E"/>
    <w:rsid w:val="00FE1770"/>
    <w:rsid w:val="00FE5947"/>
    <w:rsid w:val="00FE64B3"/>
    <w:rsid w:val="00FF05FD"/>
    <w:rsid w:val="00FF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D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F3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3B93"/>
  </w:style>
  <w:style w:type="paragraph" w:styleId="a7">
    <w:name w:val="footer"/>
    <w:basedOn w:val="a"/>
    <w:link w:val="a8"/>
    <w:uiPriority w:val="99"/>
    <w:unhideWhenUsed/>
    <w:rsid w:val="004F3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3B93"/>
  </w:style>
  <w:style w:type="paragraph" w:styleId="a9">
    <w:name w:val="Normal (Web)"/>
    <w:basedOn w:val="a"/>
    <w:uiPriority w:val="99"/>
    <w:unhideWhenUsed/>
    <w:rsid w:val="00160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7A5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8574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c">
    <w:name w:val="No Spacing"/>
    <w:basedOn w:val="a"/>
    <w:qFormat/>
    <w:rsid w:val="001C2D37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D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F3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3B93"/>
  </w:style>
  <w:style w:type="paragraph" w:styleId="a7">
    <w:name w:val="footer"/>
    <w:basedOn w:val="a"/>
    <w:link w:val="a8"/>
    <w:uiPriority w:val="99"/>
    <w:unhideWhenUsed/>
    <w:rsid w:val="004F3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3B93"/>
  </w:style>
  <w:style w:type="paragraph" w:styleId="a9">
    <w:name w:val="Normal (Web)"/>
    <w:basedOn w:val="a"/>
    <w:uiPriority w:val="99"/>
    <w:unhideWhenUsed/>
    <w:rsid w:val="00160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7A5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8574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c">
    <w:name w:val="No Spacing"/>
    <w:basedOn w:val="a"/>
    <w:qFormat/>
    <w:rsid w:val="001C2D37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4D06B-AEC2-4ADB-B3C7-D131829D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DepInf</cp:lastModifiedBy>
  <cp:revision>365</cp:revision>
  <cp:lastPrinted>2018-02-09T09:55:00Z</cp:lastPrinted>
  <dcterms:created xsi:type="dcterms:W3CDTF">2012-10-03T14:15:00Z</dcterms:created>
  <dcterms:modified xsi:type="dcterms:W3CDTF">2018-03-05T08:42:00Z</dcterms:modified>
</cp:coreProperties>
</file>